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C6289" w14:textId="77777777" w:rsidR="00295D35" w:rsidRDefault="00295D35">
      <w:r>
        <w:rPr>
          <w:noProof/>
        </w:rPr>
        <w:pict w14:anchorId="3397D69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5" type="#_x0000_t202" style="position:absolute;margin-left:900.1pt;margin-top:9.25pt;width:237.45pt;height:611.15pt;z-index:251664384;visibility:visible;mso-wrap-style:square;mso-width-percent:0;mso-height-percent:0;mso-wrap-distance-left:9pt;mso-wrap-distance-top:3.6pt;mso-wrap-distance-right:9pt;mso-wrap-distance-bottom:3.6pt;mso-width-percent:0;mso-height-percent:0;mso-width-relative:margin;mso-height-relative:margin;v-text-anchor:top" fillcolor="#00003e">
            <v:textbox>
              <w:txbxContent>
                <w:p w14:paraId="6D5F2AEF" w14:textId="77777777" w:rsidR="00295D35" w:rsidRPr="002F6710" w:rsidRDefault="00295D35">
                  <w:pPr>
                    <w:rPr>
                      <w:sz w:val="28"/>
                      <w:szCs w:val="28"/>
                    </w:rPr>
                  </w:pPr>
                  <w:bookmarkStart w:id="0" w:name="_Hlk168931630"/>
                  <w:bookmarkEnd w:id="0"/>
                </w:p>
                <w:p w14:paraId="76FF11E6" w14:textId="4300F7C1" w:rsidR="00295D35" w:rsidRDefault="00295D35" w:rsidP="009B0F1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4943476" wp14:editId="066067CE">
                        <wp:extent cx="2612005" cy="1638794"/>
                        <wp:effectExtent l="0" t="0" r="0" b="0"/>
                        <wp:docPr id="137898377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2408" cy="1651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</w:p>
                <w:p w14:paraId="325EA728" w14:textId="77777777" w:rsidR="00295D35" w:rsidRDefault="00295D35" w:rsidP="009B0F1A">
                  <w:pPr>
                    <w:jc w:val="center"/>
                  </w:pPr>
                </w:p>
                <w:p w14:paraId="743F7415" w14:textId="77777777" w:rsidR="00295D35" w:rsidRDefault="00295D35" w:rsidP="009B0F1A">
                  <w:pPr>
                    <w:jc w:val="center"/>
                  </w:pPr>
                </w:p>
                <w:p w14:paraId="41553F91" w14:textId="7F3B7D22" w:rsidR="00295D35" w:rsidRDefault="00295D35" w:rsidP="009B0F1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83C8B12" wp14:editId="3F4C11F2">
                        <wp:extent cx="2600696" cy="1542779"/>
                        <wp:effectExtent l="0" t="0" r="0" b="635"/>
                        <wp:docPr id="1450772940" name="Picture 1450772940">
                          <a:hlinkClick xmlns:a="http://schemas.openxmlformats.org/drawingml/2006/main" r:id="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6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4283" cy="1550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</w:p>
                <w:p w14:paraId="7E7473EA" w14:textId="77777777" w:rsidR="00295D35" w:rsidRDefault="00295D35" w:rsidP="009B0F1A">
                  <w:pPr>
                    <w:jc w:val="center"/>
                  </w:pPr>
                </w:p>
                <w:p w14:paraId="548FDAD5" w14:textId="77777777" w:rsidR="00295D35" w:rsidRDefault="00295D35" w:rsidP="009B0F1A">
                  <w:pPr>
                    <w:jc w:val="center"/>
                  </w:pPr>
                </w:p>
                <w:p w14:paraId="2DCAFCEA" w14:textId="521C0567" w:rsidR="00295D35" w:rsidRDefault="00295D35" w:rsidP="009B0F1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51CDAC5" wp14:editId="13C013E7">
                        <wp:extent cx="2612200" cy="1505336"/>
                        <wp:effectExtent l="0" t="0" r="0" b="0"/>
                        <wp:docPr id="1440702310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4481" cy="1529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</w:p>
                <w:p w14:paraId="5F55672F" w14:textId="77777777" w:rsidR="00295D35" w:rsidRDefault="00295D35" w:rsidP="009B0F1A">
                  <w:pPr>
                    <w:jc w:val="center"/>
                  </w:pPr>
                </w:p>
                <w:p w14:paraId="6A646F88" w14:textId="77777777" w:rsidR="00295D35" w:rsidRDefault="00295D35" w:rsidP="009B0F1A">
                  <w:pPr>
                    <w:jc w:val="center"/>
                  </w:pPr>
                </w:p>
                <w:p w14:paraId="2A179F1B" w14:textId="2AAA6309" w:rsidR="00295D35" w:rsidRDefault="00295D35" w:rsidP="009B0F1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9DA8982" wp14:editId="3F425668">
                        <wp:extent cx="2636322" cy="1550670"/>
                        <wp:effectExtent l="0" t="0" r="0" b="0"/>
                        <wp:docPr id="135463434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8380" cy="1575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</w:p>
                <w:p w14:paraId="673F9B75" w14:textId="77777777" w:rsidR="00295D35" w:rsidRDefault="00295D35" w:rsidP="009B0F1A">
                  <w:pPr>
                    <w:jc w:val="center"/>
                  </w:pPr>
                </w:p>
                <w:p w14:paraId="0E3BD0BE" w14:textId="77777777" w:rsidR="00295D35" w:rsidRDefault="00295D35" w:rsidP="009B0F1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 w14:anchorId="631122D8">
          <v:shape id="_x0000_s1026" type="#_x0000_t202" style="position:absolute;margin-left:2.65pt;margin-top:9.25pt;width:897.5pt;height:611.15pt;z-index:-251648000;visibility:visible;mso-wrap-style:square;mso-width-percent:0;mso-height-percent:0;mso-wrap-distance-left:9pt;mso-wrap-distance-top:3.6pt;mso-wrap-distance-right:9pt;mso-wrap-distance-bottom:3.6pt;mso-width-percent:0;mso-height-percent:0;mso-width-relative:margin;mso-height-relative:margin;v-text-anchor:top" stroked="f">
            <v:textbox>
              <w:txbxContent>
                <w:p w14:paraId="1A881328" w14:textId="77777777" w:rsidR="00295D35" w:rsidRDefault="00295D35" w:rsidP="00F45016">
                  <w:r>
                    <w:rPr>
                      <w:noProof/>
                    </w:rPr>
                    <w:drawing>
                      <wp:inline distT="0" distB="0" distL="0" distR="0" wp14:anchorId="67D874A0" wp14:editId="0B41BFBD">
                        <wp:extent cx="11296650" cy="7791450"/>
                        <wp:effectExtent l="0" t="0" r="0" b="0"/>
                        <wp:docPr id="100017" name="Picture 100017">
                          <a:hlinkClick xmlns:a="http://schemas.openxmlformats.org/drawingml/2006/main" r:id="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7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6650" cy="779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25D0667" w14:textId="46A44D20" w:rsidR="00295D35" w:rsidRDefault="00295D35">
      <w:r>
        <w:rPr>
          <w:noProof/>
        </w:rPr>
        <w:pict w14:anchorId="2372A232"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Right Triangle 5" o:spid="_x0000_s1027" type="#_x0000_t6" style="position:absolute;margin-left:7.65pt;margin-top:.8pt;width:290.5pt;height:272.1pt;flip:y;z-index:251666432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;v-text-anchor:middle" fillcolor="#00003e" strokecolor="#09101d" strokeweight="1pt"/>
        </w:pict>
      </w:r>
      <w:r>
        <w:rPr>
          <w:noProof/>
        </w:rPr>
        <w:pict w14:anchorId="7FC516F3">
          <v:shape id="_x0000_s1028" type="#_x0000_t202" style="position:absolute;margin-left:7.6pt;margin-top:.8pt;width:150.65pt;height:108pt;z-index:251667456;visibility:visible;mso-wrap-style:square;mso-width-percent:0;mso-height-percent:0;mso-wrap-distance-left:9pt;mso-wrap-distance-top:3.6pt;mso-wrap-distance-right:9pt;mso-wrap-distance-bottom:3.6pt;mso-width-percent:0;mso-height-percent:0;mso-width-relative:margin;mso-height-relative:margin;v-text-anchor:top" fillcolor="#00003e" stroked="f">
            <v:textbox>
              <w:txbxContent>
                <w:p w14:paraId="33AAFF27" w14:textId="77777777" w:rsidR="00295D35" w:rsidRPr="001536F0" w:rsidRDefault="00295D35">
                  <w:pPr>
                    <w:rPr>
                      <w:b/>
                      <w:bCs/>
                      <w:color w:val="FFFFFF" w:themeColor="background1"/>
                      <w:sz w:val="56"/>
                      <w:szCs w:val="56"/>
                    </w:rPr>
                  </w:pPr>
                  <w:r w:rsidRPr="001536F0">
                    <w:rPr>
                      <w:b/>
                      <w:bCs/>
                      <w:color w:val="FFFFFF" w:themeColor="background1"/>
                      <w:sz w:val="56"/>
                      <w:szCs w:val="56"/>
                    </w:rPr>
                    <w:t xml:space="preserve">Guide Price </w:t>
                  </w:r>
                </w:p>
                <w:p w14:paraId="420B456C" w14:textId="77777777" w:rsidR="00295D35" w:rsidRPr="009B0F1A" w:rsidRDefault="00295D35">
                  <w:pPr>
                    <w:rPr>
                      <w:b/>
                      <w:bCs/>
                      <w:color w:val="FFFFFF" w:themeColor="background1"/>
                      <w:sz w:val="56"/>
                      <w:szCs w:val="56"/>
                    </w:rPr>
                  </w:pPr>
                  <w:r w:rsidRPr="009B0F1A">
                    <w:rPr>
                      <w:b/>
                      <w:bCs/>
                      <w:noProof/>
                      <w:sz w:val="56"/>
                      <w:szCs w:val="56"/>
                    </w:rPr>
                    <w:t>£199,950</w:t>
                  </w:r>
                </w:p>
                <w:p w14:paraId="45731A4C" w14:textId="77777777" w:rsidR="00295D35" w:rsidRPr="00042E99" w:rsidRDefault="00295D35">
                  <w:pPr>
                    <w:rPr>
                      <w:b/>
                      <w:bCs/>
                      <w:color w:val="FFFFFF" w:themeColor="background1"/>
                      <w:sz w:val="56"/>
                      <w:szCs w:val="56"/>
                    </w:rPr>
                  </w:pPr>
                  <w:r w:rsidRPr="00042E99">
                    <w:rPr>
                      <w:b/>
                      <w:bCs/>
                      <w:noProof/>
                      <w:sz w:val="56"/>
                      <w:szCs w:val="56"/>
                    </w:rPr>
                    <w:t>Freehold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70E70B9" wp14:editId="10073A35">
            <wp:simplePos x="0" y="0"/>
            <wp:positionH relativeFrom="column">
              <wp:posOffset>160610</wp:posOffset>
            </wp:positionH>
            <wp:positionV relativeFrom="paragraph">
              <wp:posOffset>6389089</wp:posOffset>
            </wp:positionV>
            <wp:extent cx="961390" cy="1211580"/>
            <wp:effectExtent l="0" t="0" r="0" b="7620"/>
            <wp:wrapNone/>
            <wp:docPr id="10763303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30378" name="Picture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0050C44C">
          <v:shape id="Text Box 4" o:spid="_x0000_s1029" type="#_x0000_t202" style="position:absolute;margin-left:833.15pt;margin-top:618.7pt;width:291pt;height:127.2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strokeweight=".5pt">
            <v:textbox>
              <w:txbxContent>
                <w:p w14:paraId="75744A76" w14:textId="77777777" w:rsidR="00295D35" w:rsidRPr="00527E40" w:rsidRDefault="00295D35">
                  <w:pPr>
                    <w:rPr>
                      <w:sz w:val="16"/>
                      <w:szCs w:val="16"/>
                    </w:rPr>
                  </w:pPr>
                </w:p>
                <w:p w14:paraId="09598695" w14:textId="77777777" w:rsidR="00295D35" w:rsidRDefault="00295D35" w:rsidP="009B0F1A">
                  <w:pPr>
                    <w:jc w:val="center"/>
                  </w:pPr>
                  <w:r w:rsidRPr="00527E40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56555888" wp14:editId="27570C2A">
                        <wp:extent cx="1187533" cy="1273629"/>
                        <wp:effectExtent l="0" t="0" r="0" b="3175"/>
                        <wp:docPr id="100018" name="Picture 100018">
                          <a:hlinkClick xmlns:a="http://schemas.openxmlformats.org/drawingml/2006/main" r:id="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8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137" cy="12871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527E40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5B4322C2" wp14:editId="75761A6C">
                        <wp:extent cx="819398" cy="1351189"/>
                        <wp:effectExtent l="0" t="0" r="0" b="1905"/>
                        <wp:docPr id="100019" name="Picture 100019">
                          <a:hlinkClick xmlns:a="http://schemas.openxmlformats.org/drawingml/2006/main" r:id="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9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166" cy="1368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527E40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4C8C70A9" wp14:editId="42CAE0D5">
                        <wp:extent cx="1104900" cy="1114425"/>
                        <wp:effectExtent l="0" t="0" r="0" b="0"/>
                        <wp:docPr id="100020" name="Picture 100020">
                          <a:hlinkClick xmlns:a="http://schemas.openxmlformats.org/drawingml/2006/main" r:id="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900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35873E33">
          <v:shape id="Text Box 3" o:spid="_x0000_s1030" type="#_x0000_t202" style="position:absolute;margin-left:420.4pt;margin-top:676.45pt;width:400.5pt;height:69.4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strokeweight=".5pt">
            <v:textbox>
              <w:txbxContent>
                <w:p w14:paraId="50486726" w14:textId="77777777" w:rsidR="00295D35" w:rsidRDefault="00295D35" w:rsidP="00295D35">
                  <w:pPr>
                    <w:numPr>
                      <w:ilvl w:val="0"/>
                      <w:numId w:val="1"/>
                    </w:numPr>
                    <w:ind w:hanging="21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Times New Roman"/>
                      <w:bCs/>
                      <w:noProof/>
                      <w:sz w:val="20"/>
                      <w:szCs w:val="20"/>
                      <w:bdr w:val="nil"/>
                    </w:rPr>
                    <w:t>Walking Distance to Town and Amenities</w:t>
                  </w:r>
                </w:p>
                <w:p w14:paraId="04A9FCB8" w14:textId="77777777" w:rsidR="00295D35" w:rsidRDefault="00295D35" w:rsidP="00295D35">
                  <w:pPr>
                    <w:numPr>
                      <w:ilvl w:val="0"/>
                      <w:numId w:val="1"/>
                    </w:numPr>
                    <w:ind w:hanging="21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Times New Roman"/>
                      <w:bCs/>
                      <w:noProof/>
                      <w:sz w:val="20"/>
                      <w:szCs w:val="20"/>
                      <w:bdr w:val="nil"/>
                    </w:rPr>
                    <w:t>Courtyard Garden with GFF</w:t>
                  </w:r>
                </w:p>
                <w:p w14:paraId="0850BF24" w14:textId="77777777" w:rsidR="00295D35" w:rsidRDefault="00295D35" w:rsidP="00295D35">
                  <w:pPr>
                    <w:numPr>
                      <w:ilvl w:val="0"/>
                      <w:numId w:val="1"/>
                    </w:numPr>
                    <w:spacing w:after="240"/>
                    <w:ind w:hanging="21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Times New Roman"/>
                      <w:bCs/>
                      <w:noProof/>
                      <w:sz w:val="20"/>
                      <w:szCs w:val="20"/>
                      <w:bdr w:val="nil"/>
                    </w:rPr>
                    <w:t>Communal Front Entrance Door</w:t>
                  </w:r>
                </w:p>
                <w:p w14:paraId="1CC18692" w14:textId="77777777" w:rsidR="00295D35" w:rsidRPr="00C117A4" w:rsidRDefault="00295D35" w:rsidP="00295D35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  <w:noProof/>
                      <w:sz w:val="20"/>
                      <w:szCs w:val="20"/>
                      <w:bdr w:val="nil"/>
                    </w:rPr>
                    <w:t xml:space="preserve"> </w:t>
                  </w:r>
                </w:p>
                <w:p w14:paraId="1530B530" w14:textId="77777777" w:rsidR="00295D35" w:rsidRPr="00C117A4" w:rsidRDefault="00295D3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069F2E9">
          <v:shape id="_x0000_s1031" type="#_x0000_t202" style="position:absolute;margin-left:12.65pt;margin-top:676.45pt;width:397.7pt;height:69.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strokeweight=".5pt">
            <v:textbox>
              <w:txbxContent>
                <w:p w14:paraId="0A6884F1" w14:textId="77777777" w:rsidR="00D13F73" w:rsidRDefault="00295D35">
                  <w:pPr>
                    <w:numPr>
                      <w:ilvl w:val="0"/>
                      <w:numId w:val="1"/>
                    </w:numPr>
                    <w:ind w:hanging="21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Times New Roman"/>
                      <w:bCs/>
                      <w:noProof/>
                      <w:sz w:val="20"/>
                      <w:szCs w:val="20"/>
                      <w:bdr w:val="nil"/>
                    </w:rPr>
                    <w:t>Fantastic Investment</w:t>
                  </w:r>
                </w:p>
                <w:p w14:paraId="66C0BB22" w14:textId="77777777" w:rsidR="00D13F73" w:rsidRDefault="00295D35">
                  <w:pPr>
                    <w:numPr>
                      <w:ilvl w:val="0"/>
                      <w:numId w:val="1"/>
                    </w:numPr>
                    <w:ind w:hanging="21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Times New Roman"/>
                      <w:bCs/>
                      <w:noProof/>
                      <w:sz w:val="20"/>
                      <w:szCs w:val="20"/>
                      <w:bdr w:val="nil"/>
                    </w:rPr>
                    <w:t>Only to be sold with tenants in situ.</w:t>
                  </w:r>
                </w:p>
                <w:p w14:paraId="1B8FD0CE" w14:textId="72C01597" w:rsidR="00D13F73" w:rsidRPr="00295D35" w:rsidRDefault="00295D35" w:rsidP="00295D35">
                  <w:pPr>
                    <w:numPr>
                      <w:ilvl w:val="0"/>
                      <w:numId w:val="1"/>
                    </w:numPr>
                    <w:ind w:hanging="21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Times New Roman"/>
                      <w:bCs/>
                      <w:noProof/>
                      <w:sz w:val="20"/>
                      <w:szCs w:val="20"/>
                      <w:bdr w:val="nil"/>
                    </w:rPr>
                    <w:t>Freehold Property</w:t>
                  </w:r>
                </w:p>
              </w:txbxContent>
            </v:textbox>
          </v:shape>
        </w:pict>
      </w:r>
      <w:r>
        <w:rPr>
          <w:noProof/>
        </w:rPr>
        <w:pict w14:anchorId="1B98A858">
          <v:shape id="_x0000_s1032" type="#_x0000_t202" style="position:absolute;margin-left:2.65pt;margin-top:612pt;width:1134.95pt;height:140.65pt;z-index:25165926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fillcolor="#1d9eff">
            <v:textbox>
              <w:txbxContent>
                <w:p w14:paraId="15BB4574" w14:textId="77777777" w:rsidR="00295D35" w:rsidRDefault="00295D35"/>
              </w:txbxContent>
            </v:textbox>
          </v:shape>
        </w:pict>
      </w:r>
      <w:r>
        <w:rPr>
          <w:noProof/>
        </w:rPr>
        <w:pict w14:anchorId="017D2D34">
          <v:shape id="_x0000_s1034" type="#_x0000_t202" style="position:absolute;margin-left:2.65pt;margin-top:752.65pt;width:1135pt;height:36.75pt;z-index:25165824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fillcolor="#00003e">
            <v:textbox>
              <w:txbxContent>
                <w:p w14:paraId="535E3A14" w14:textId="77777777" w:rsidR="00295D35" w:rsidRDefault="00295D35" w:rsidP="001536F0">
                  <w:pPr>
                    <w:tabs>
                      <w:tab w:val="left" w:pos="20129"/>
                    </w:tabs>
                    <w:ind w:firstLine="142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Em:  Residential@aandfproperty.co.uk  </w:t>
                  </w:r>
                </w:p>
                <w:p w14:paraId="60E6FE82" w14:textId="77777777" w:rsidR="00295D35" w:rsidRPr="001536F0" w:rsidRDefault="00295D35" w:rsidP="001536F0">
                  <w:pPr>
                    <w:tabs>
                      <w:tab w:val="left" w:pos="20696"/>
                    </w:tabs>
                    <w:ind w:firstLine="142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 xml:space="preserve">Office:   18 College Street, Burnham-on-Sea, TA8 1AE </w:t>
                  </w:r>
                  <w:r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ab/>
                    <w:t xml:space="preserve">Tel:   01278 782266 </w:t>
                  </w:r>
                </w:p>
              </w:txbxContent>
            </v:textbox>
          </v:shape>
        </w:pict>
      </w:r>
      <w:r>
        <w:t xml:space="preserve">   </w:t>
      </w:r>
    </w:p>
    <w:p w14:paraId="15CB4EB9" w14:textId="282FA7AF" w:rsidR="00D13F73" w:rsidRDefault="00295D35">
      <w:r>
        <w:rPr>
          <w:noProof/>
        </w:rPr>
        <w:pict w14:anchorId="4A7EE753">
          <v:shape id="Text Box 1" o:spid="_x0000_s1033" type="#_x0000_t202" style="position:absolute;margin-left:12.9pt;margin-top:605.25pt;width:807.95pt;height:50.3pt;z-index:251660288;visibility:visible;mso-wrap-style:square;mso-width-percent:0;mso-wrap-distance-left:9pt;mso-wrap-distance-top:0;mso-wrap-distance-right:9pt;mso-wrap-distance-bottom:0;mso-width-percent:0;mso-width-relative:margin;mso-height-relative:margin;v-text-anchor:top" strokeweight=".5pt">
            <v:textbox>
              <w:txbxContent>
                <w:p w14:paraId="3A639EF9" w14:textId="77777777" w:rsidR="00295D35" w:rsidRPr="00DA11E0" w:rsidRDefault="00295D35" w:rsidP="00610DB2">
                  <w:pPr>
                    <w:contextualSpacing/>
                    <w:jc w:val="center"/>
                    <w:rPr>
                      <w:b/>
                      <w:bCs/>
                      <w:noProof/>
                      <w:sz w:val="36"/>
                      <w:szCs w:val="36"/>
                    </w:rPr>
                  </w:pPr>
                  <w:bookmarkStart w:id="1" w:name="_Hlk164947017"/>
                  <w:r w:rsidRPr="00DA11E0">
                    <w:rPr>
                      <w:b/>
                      <w:bCs/>
                      <w:noProof/>
                      <w:sz w:val="36"/>
                      <w:szCs w:val="36"/>
                    </w:rPr>
                    <w:t xml:space="preserve">Jubilee Street, Burnham-on-Sea, TA8 1PT </w:t>
                  </w:r>
                </w:p>
                <w:bookmarkEnd w:id="1"/>
                <w:p w14:paraId="360592CA" w14:textId="7A58F994" w:rsidR="00295D35" w:rsidRPr="00295D35" w:rsidRDefault="00295D35" w:rsidP="00C117A4">
                  <w:pPr>
                    <w:contextualSpacing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295D35">
                    <w:rPr>
                      <w:rFonts w:cstheme="minorHAnsi"/>
                      <w:b/>
                      <w:bCs/>
                      <w:color w:val="000000"/>
                      <w:sz w:val="36"/>
                      <w:szCs w:val="36"/>
                      <w:shd w:val="clear" w:color="auto" w:fill="FFFFFF"/>
                    </w:rPr>
                    <w:t>2 Bedroom, Terraced House  •  </w:t>
                  </w:r>
                  <w:r w:rsidRPr="00295D35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Ground Floor Flat   </w:t>
                  </w:r>
                  <w:r w:rsidRPr="00295D35">
                    <w:rPr>
                      <w:rFonts w:cstheme="minorHAnsi"/>
                      <w:b/>
                      <w:bCs/>
                      <w:color w:val="000000"/>
                      <w:sz w:val="36"/>
                      <w:szCs w:val="36"/>
                      <w:shd w:val="clear" w:color="auto" w:fill="FFFFFF"/>
                    </w:rPr>
                    <w:t>•</w:t>
                  </w:r>
                  <w:r w:rsidRPr="00295D35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  First Floor Studio Flat   </w:t>
                  </w:r>
                  <w:r w:rsidRPr="00295D35">
                    <w:rPr>
                      <w:rFonts w:cstheme="minorHAnsi"/>
                      <w:b/>
                      <w:bCs/>
                      <w:color w:val="000000"/>
                      <w:sz w:val="36"/>
                      <w:szCs w:val="36"/>
                      <w:shd w:val="clear" w:color="auto" w:fill="FFFFFF"/>
                    </w:rPr>
                    <w:t>• </w:t>
                  </w:r>
                  <w:r w:rsidRPr="00295D35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 * Tenants in Situ * Investment Only *</w:t>
                  </w:r>
                </w:p>
              </w:txbxContent>
            </v:textbox>
          </v:shape>
        </w:pict>
      </w:r>
    </w:p>
    <w:sectPr w:rsidR="00D13F73" w:rsidSect="001536F0">
      <w:pgSz w:w="23811" w:h="16838" w:orient="landscape" w:code="8"/>
      <w:pgMar w:top="284" w:right="56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41863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D4D9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70A56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5606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EA33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0E98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B0293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3A28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CB62B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969936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73"/>
    <w:rsid w:val="00295D35"/>
    <w:rsid w:val="00D13F73"/>
    <w:rsid w:val="00EC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67BD7794"/>
  <w15:docId w15:val="{428DD392-5B27-456D-A8F3-D7FF6D99C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36F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3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8f9ca2b-f588-4758-a8f2-5124d85b137b}">
  <we:reference id="wa104381321" version="1.0.0.0" store="en-US" storeType="OMEX"/>
  <we:alternateReferences/>
  <we:properties>
    <we:property name="Office.AutoShowTaskpaneWithDocument" value="true"/>
    <we:property name="previewData" value="{&quot;id&quot;:&quot;481c045f06444c4fab8d9ac0dfee0518&quot;, &quot;filename&quot;: &quot;AF A3 Window Card  I - Mr and Mrs Walter&quot;, &quot;user&quot;: &quot;Mrs Anne- Marie Ollerenshaw&quot;, &quot;created&quot;: &quot;06/10/2024 16:04:13 UTC&quot;, &quot;environment&quot;: &quot;live&quot; 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0EC9980B9294A8F569DC954B03F0F" ma:contentTypeVersion="16" ma:contentTypeDescription="Create a new document." ma:contentTypeScope="" ma:versionID="48ced7f4d538f4deeb7e8ded54167241">
  <xsd:schema xmlns:xsd="http://www.w3.org/2001/XMLSchema" xmlns:xs="http://www.w3.org/2001/XMLSchema" xmlns:p="http://schemas.microsoft.com/office/2006/metadata/properties" xmlns:ns2="8017ac68-c1a7-4ac0-bcc7-fd287c769de8" xmlns:ns3="625f22f9-9f96-4e39-acbd-68a1c832874f" targetNamespace="http://schemas.microsoft.com/office/2006/metadata/properties" ma:root="true" ma:fieldsID="0b76899eaf93384a19acacb8314d3ec1" ns2:_="" ns3:_="">
    <xsd:import namespace="8017ac68-c1a7-4ac0-bcc7-fd287c769de8"/>
    <xsd:import namespace="625f22f9-9f96-4e39-acbd-68a1c83287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7ac68-c1a7-4ac0-bcc7-fd287c769d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780ded4-ea86-4f44-b455-589073fe9ede}" ma:internalName="TaxCatchAll" ma:showField="CatchAllData" ma:web="8017ac68-c1a7-4ac0-bcc7-fd287c769d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f22f9-9f96-4e39-acbd-68a1c83287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1466f92-81cb-4ccf-92a5-06499d268c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3" nillable="true" ma:displayName="Preview" ma:format="Thumbnail" ma:internalName="Preview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017ac68-c1a7-4ac0-bcc7-fd287c769de8" xsi:nil="true"/>
    <lcf76f155ced4ddcb4097134ff3c332f xmlns="625f22f9-9f96-4e39-acbd-68a1c832874f">
      <Terms xmlns="http://schemas.microsoft.com/office/infopath/2007/PartnerControls"/>
    </lcf76f155ced4ddcb4097134ff3c332f>
    <Preview xmlns="625f22f9-9f96-4e39-acbd-68a1c832874f" xsi:nil="true"/>
  </documentManagement>
</p:properties>
</file>

<file path=customXml/itemProps1.xml><?xml version="1.0" encoding="utf-8"?>
<ds:datastoreItem xmlns:ds="http://schemas.openxmlformats.org/officeDocument/2006/customXml" ds:itemID="{1BE75025-FD3F-418C-B26C-E75C2D8B73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5AC6B4-C7D9-4F40-997B-B18EA53838EF}"/>
</file>

<file path=customXml/itemProps3.xml><?xml version="1.0" encoding="utf-8"?>
<ds:datastoreItem xmlns:ds="http://schemas.openxmlformats.org/officeDocument/2006/customXml" ds:itemID="{38B1C41E-7233-4874-8FEB-12BE0CBDDB15}"/>
</file>

<file path=customXml/itemProps4.xml><?xml version="1.0" encoding="utf-8"?>
<ds:datastoreItem xmlns:ds="http://schemas.openxmlformats.org/officeDocument/2006/customXml" ds:itemID="{749C7E80-1103-40BC-800B-48880FE8F1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Anne-Marie</dc:creator>
  <cp:lastModifiedBy>Anne-Marie</cp:lastModifiedBy>
  <cp:revision>2</cp:revision>
  <dcterms:created xsi:type="dcterms:W3CDTF">2024-06-10T16:13:00Z</dcterms:created>
  <dcterms:modified xsi:type="dcterms:W3CDTF">2024-06-10T16:13:00Z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5b71a60c-c35c-4c62-8349-6b3172dd4b64</vt:lpwstr>
  </property>
  <property fmtid="{D5CDD505-2E9C-101B-9397-08002B2CF9AE}" pid="3" name="ContentTypeId">
    <vt:lpwstr>0x0101000150EC9980B9294A8F569DC954B03F0F</vt:lpwstr>
  </property>
</Properties>
</file>